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9FB" w:rsidRDefault="002349FB" w:rsidP="002349FB">
      <w:pPr>
        <w:ind w:left="720"/>
        <w:jc w:val="center"/>
        <w:rPr>
          <w:sz w:val="22"/>
          <w:szCs w:val="22"/>
          <w:lang w:val="en-ID"/>
        </w:rPr>
      </w:pPr>
      <w:proofErr w:type="spellStart"/>
      <w:r>
        <w:rPr>
          <w:b/>
          <w:bCs/>
          <w:sz w:val="22"/>
          <w:szCs w:val="22"/>
          <w:lang w:val="en-ID"/>
        </w:rPr>
        <w:t>Tabel</w:t>
      </w:r>
      <w:proofErr w:type="spellEnd"/>
      <w:r>
        <w:rPr>
          <w:b/>
          <w:bCs/>
          <w:sz w:val="22"/>
          <w:szCs w:val="22"/>
          <w:lang w:val="en-ID"/>
        </w:rPr>
        <w:t xml:space="preserve"> </w:t>
      </w:r>
      <w:r w:rsidRPr="00724C79">
        <w:rPr>
          <w:b/>
          <w:bCs/>
          <w:sz w:val="22"/>
          <w:szCs w:val="22"/>
          <w:lang w:val="en-ID"/>
        </w:rPr>
        <w:t>1</w:t>
      </w:r>
      <w:r>
        <w:rPr>
          <w:b/>
          <w:bCs/>
          <w:sz w:val="22"/>
          <w:szCs w:val="22"/>
          <w:lang w:val="en-ID"/>
        </w:rPr>
        <w:t>.</w:t>
      </w:r>
      <w:r>
        <w:rPr>
          <w:sz w:val="22"/>
          <w:szCs w:val="22"/>
          <w:lang w:val="en-ID"/>
        </w:rPr>
        <w:t xml:space="preserve"> </w:t>
      </w:r>
      <w:proofErr w:type="spellStart"/>
      <w:r>
        <w:rPr>
          <w:sz w:val="22"/>
          <w:szCs w:val="22"/>
          <w:lang w:val="en-ID"/>
        </w:rPr>
        <w:t>Variasi</w:t>
      </w:r>
      <w:proofErr w:type="spellEnd"/>
      <w:r>
        <w:rPr>
          <w:sz w:val="22"/>
          <w:szCs w:val="22"/>
          <w:lang w:val="en-ID"/>
        </w:rPr>
        <w:t xml:space="preserve"> Parameter Proses </w:t>
      </w:r>
      <w:proofErr w:type="spellStart"/>
      <w:r>
        <w:rPr>
          <w:sz w:val="22"/>
          <w:szCs w:val="22"/>
          <w:lang w:val="en-ID"/>
        </w:rPr>
        <w:t>Pengelasan</w:t>
      </w:r>
      <w:proofErr w:type="spellEnd"/>
      <w:r>
        <w:rPr>
          <w:sz w:val="22"/>
          <w:szCs w:val="22"/>
          <w:lang w:val="en-ID"/>
        </w:rPr>
        <w:t xml:space="preserve"> </w:t>
      </w:r>
    </w:p>
    <w:tbl>
      <w:tblPr>
        <w:tblStyle w:val="TableGrid"/>
        <w:tblW w:w="6042" w:type="dxa"/>
        <w:tblInd w:w="2078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978"/>
        <w:gridCol w:w="1192"/>
        <w:gridCol w:w="1508"/>
        <w:gridCol w:w="1386"/>
      </w:tblGrid>
      <w:tr w:rsidR="002349FB" w:rsidRPr="00E1376A" w:rsidTr="00497EB8">
        <w:trPr>
          <w:trHeight w:val="228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pc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Kuat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Arus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(A)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Pendingin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Kekerasan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Vikers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hardness (HV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Mikro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Struktur</w:t>
            </w:r>
            <w:proofErr w:type="spellEnd"/>
          </w:p>
        </w:tc>
      </w:tr>
      <w:tr w:rsidR="002349FB" w:rsidRPr="00E1376A" w:rsidTr="00497EB8">
        <w:trPr>
          <w:trHeight w:val="228"/>
        </w:trPr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noWrap/>
            <w:vAlign w:val="center"/>
          </w:tcPr>
          <w:p w:rsidR="002349FB" w:rsidRPr="00E54307" w:rsidRDefault="002349FB" w:rsidP="00497EB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349FB" w:rsidRPr="00E1376A" w:rsidTr="00497EB8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noWrap/>
          </w:tcPr>
          <w:p w:rsidR="002349FB" w:rsidRDefault="002349FB" w:rsidP="00497EB8">
            <w:pPr>
              <w:jc w:val="center"/>
            </w:pPr>
            <w:r w:rsidRPr="00D5348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349FB" w:rsidRPr="00E1376A" w:rsidTr="00497EB8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noWrap/>
          </w:tcPr>
          <w:p w:rsidR="002349FB" w:rsidRDefault="002349FB" w:rsidP="00497EB8">
            <w:pPr>
              <w:jc w:val="center"/>
            </w:pPr>
            <w:r w:rsidRPr="00D5348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349FB" w:rsidRPr="00E1376A" w:rsidTr="00497EB8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192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noWrap/>
          </w:tcPr>
          <w:p w:rsidR="002349FB" w:rsidRDefault="002349FB" w:rsidP="00497EB8">
            <w:pPr>
              <w:jc w:val="center"/>
            </w:pPr>
            <w:r w:rsidRPr="00D5348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349FB" w:rsidRPr="00E1376A" w:rsidTr="00497EB8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192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noWrap/>
          </w:tcPr>
          <w:p w:rsidR="002349FB" w:rsidRDefault="002349FB" w:rsidP="00497EB8">
            <w:pPr>
              <w:jc w:val="center"/>
            </w:pPr>
            <w:r w:rsidRPr="00D5348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349FB" w:rsidRPr="00E1376A" w:rsidTr="00497EB8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192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noWrap/>
          </w:tcPr>
          <w:p w:rsidR="002349FB" w:rsidRDefault="002349FB" w:rsidP="00497EB8">
            <w:pPr>
              <w:jc w:val="center"/>
            </w:pPr>
            <w:r w:rsidRPr="00D5348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349FB" w:rsidRPr="00E1376A" w:rsidTr="00497EB8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120</w:t>
            </w:r>
          </w:p>
        </w:tc>
        <w:tc>
          <w:tcPr>
            <w:tcW w:w="1192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noWrap/>
          </w:tcPr>
          <w:p w:rsidR="002349FB" w:rsidRDefault="002349FB" w:rsidP="00497EB8">
            <w:pPr>
              <w:jc w:val="center"/>
            </w:pPr>
            <w:r w:rsidRPr="00D5348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349FB" w:rsidRPr="00E1376A" w:rsidTr="00497EB8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120</w:t>
            </w:r>
          </w:p>
        </w:tc>
        <w:tc>
          <w:tcPr>
            <w:tcW w:w="1192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noWrap/>
          </w:tcPr>
          <w:p w:rsidR="002349FB" w:rsidRDefault="002349FB" w:rsidP="00497EB8">
            <w:pPr>
              <w:jc w:val="center"/>
            </w:pPr>
            <w:r w:rsidRPr="00D5348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349FB" w:rsidRPr="00E1376A" w:rsidTr="00497EB8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978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120</w:t>
            </w:r>
          </w:p>
        </w:tc>
        <w:tc>
          <w:tcPr>
            <w:tcW w:w="1192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noWrap/>
          </w:tcPr>
          <w:p w:rsidR="002349FB" w:rsidRDefault="002349FB" w:rsidP="00497EB8">
            <w:pPr>
              <w:jc w:val="center"/>
            </w:pPr>
            <w:r w:rsidRPr="00D5348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</w:tbl>
    <w:p w:rsidR="000F48F9" w:rsidRDefault="000F48F9"/>
    <w:p w:rsidR="002349FB" w:rsidRPr="005A4E59" w:rsidRDefault="002349FB" w:rsidP="002349FB">
      <w:pPr>
        <w:ind w:firstLine="284"/>
        <w:jc w:val="center"/>
        <w:rPr>
          <w:sz w:val="20"/>
          <w:lang w:val="en-ID"/>
        </w:rPr>
      </w:pPr>
      <w:proofErr w:type="spellStart"/>
      <w:r w:rsidRPr="00CC602A">
        <w:rPr>
          <w:b/>
          <w:sz w:val="20"/>
          <w:lang w:val="en-ID"/>
        </w:rPr>
        <w:t>Tabel</w:t>
      </w:r>
      <w:proofErr w:type="spellEnd"/>
      <w:r w:rsidRPr="00CC602A">
        <w:rPr>
          <w:b/>
          <w:sz w:val="20"/>
          <w:lang w:val="en-ID"/>
        </w:rPr>
        <w:t xml:space="preserve"> 2.</w:t>
      </w:r>
      <w:r w:rsidRPr="00CC602A">
        <w:rPr>
          <w:sz w:val="20"/>
          <w:lang w:val="en-ID"/>
        </w:rPr>
        <w:t xml:space="preserve"> </w:t>
      </w:r>
      <w:proofErr w:type="spellStart"/>
      <w:r w:rsidRPr="00CC602A">
        <w:rPr>
          <w:sz w:val="20"/>
          <w:lang w:val="en-ID"/>
        </w:rPr>
        <w:t>Hasil</w:t>
      </w:r>
      <w:proofErr w:type="spellEnd"/>
      <w:r w:rsidRPr="00CC602A">
        <w:rPr>
          <w:sz w:val="20"/>
          <w:lang w:val="en-ID"/>
        </w:rPr>
        <w:t xml:space="preserve"> </w:t>
      </w:r>
      <w:proofErr w:type="spellStart"/>
      <w:r w:rsidRPr="00CC602A">
        <w:rPr>
          <w:sz w:val="20"/>
          <w:lang w:val="en-ID"/>
        </w:rPr>
        <w:t>Pengujian</w:t>
      </w:r>
      <w:proofErr w:type="spellEnd"/>
      <w:r w:rsidRPr="00CC602A">
        <w:rPr>
          <w:sz w:val="20"/>
          <w:lang w:val="en-ID"/>
        </w:rPr>
        <w:t xml:space="preserve"> </w:t>
      </w:r>
      <w:proofErr w:type="spellStart"/>
      <w:r w:rsidRPr="00CC602A">
        <w:rPr>
          <w:sz w:val="20"/>
          <w:lang w:val="en-ID"/>
        </w:rPr>
        <w:t>Kekerasan</w:t>
      </w:r>
      <w:proofErr w:type="spellEnd"/>
      <w:r w:rsidRPr="00CC602A">
        <w:rPr>
          <w:sz w:val="20"/>
          <w:lang w:val="en-ID"/>
        </w:rPr>
        <w:t xml:space="preserve"> </w:t>
      </w:r>
      <w:proofErr w:type="spellStart"/>
      <w:r w:rsidRPr="00CC602A">
        <w:rPr>
          <w:sz w:val="20"/>
          <w:lang w:val="en-ID"/>
        </w:rPr>
        <w:t>Vi</w:t>
      </w:r>
      <w:r>
        <w:rPr>
          <w:sz w:val="20"/>
          <w:lang w:val="en-ID"/>
        </w:rPr>
        <w:t>kers</w:t>
      </w:r>
      <w:proofErr w:type="spellEnd"/>
      <w:r>
        <w:rPr>
          <w:sz w:val="20"/>
          <w:lang w:val="en-ID"/>
        </w:rPr>
        <w:t xml:space="preserve"> Hardness (HV)</w:t>
      </w:r>
    </w:p>
    <w:tbl>
      <w:tblPr>
        <w:tblStyle w:val="TableGrid"/>
        <w:tblW w:w="7929" w:type="dxa"/>
        <w:tblInd w:w="588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1276"/>
        <w:gridCol w:w="1276"/>
        <w:gridCol w:w="1275"/>
        <w:gridCol w:w="1219"/>
        <w:gridCol w:w="1191"/>
        <w:gridCol w:w="1087"/>
      </w:tblGrid>
      <w:tr w:rsidR="002349FB" w:rsidRPr="00E94F61" w:rsidTr="00497EB8">
        <w:trPr>
          <w:trHeight w:val="288"/>
        </w:trPr>
        <w:tc>
          <w:tcPr>
            <w:tcW w:w="605" w:type="dxa"/>
            <w:vMerge w:val="restar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pc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Kuat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Arus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(A)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Pendingin</w:t>
            </w:r>
            <w:proofErr w:type="spellEnd"/>
          </w:p>
        </w:tc>
        <w:tc>
          <w:tcPr>
            <w:tcW w:w="477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Kekerasan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Vikers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Hardness (HV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349FB" w:rsidRDefault="002349FB" w:rsidP="00497EB8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2349FB" w:rsidRPr="00E94F61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349FB" w:rsidRPr="00FF7915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Le</w:t>
            </w:r>
            <w:r w:rsidRPr="00FF791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ft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9FB" w:rsidRPr="00FF7915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Weld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9FB" w:rsidRPr="00FF7915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FF791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Right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9FB" w:rsidRPr="00537DFF" w:rsidRDefault="002349FB" w:rsidP="00497EB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Rata-rata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349FB" w:rsidRPr="00930A7E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30A7E">
              <w:rPr>
                <w:color w:val="000000"/>
                <w:sz w:val="20"/>
                <w:szCs w:val="20"/>
              </w:rPr>
              <w:t>283.2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317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283.2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294.4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2811.7</w:t>
            </w:r>
          </w:p>
        </w:tc>
        <w:tc>
          <w:tcPr>
            <w:tcW w:w="1219" w:type="dxa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286.5</w:t>
            </w:r>
          </w:p>
        </w:tc>
        <w:tc>
          <w:tcPr>
            <w:tcW w:w="1191" w:type="dxa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2811.7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283.3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Oli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278.7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293.8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278.7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283.7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275" w:type="dxa"/>
            <w:shd w:val="clear" w:color="auto" w:fill="FFFF00"/>
            <w:noWrap/>
            <w:vAlign w:val="center"/>
            <w:hideMark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284.8</w:t>
            </w:r>
          </w:p>
        </w:tc>
        <w:tc>
          <w:tcPr>
            <w:tcW w:w="1219" w:type="dxa"/>
            <w:shd w:val="clear" w:color="auto" w:fill="FFFF00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191" w:type="dxa"/>
            <w:shd w:val="clear" w:color="auto" w:fill="FFFF00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284.8</w:t>
            </w:r>
          </w:p>
        </w:tc>
        <w:tc>
          <w:tcPr>
            <w:tcW w:w="1087" w:type="dxa"/>
            <w:shd w:val="clear" w:color="auto" w:fill="FFFF00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297.5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278.7</w:t>
            </w:r>
          </w:p>
        </w:tc>
        <w:tc>
          <w:tcPr>
            <w:tcW w:w="1219" w:type="dxa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1191" w:type="dxa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278.7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282.4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O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li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277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277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281.3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120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275" w:type="dxa"/>
            <w:noWrap/>
            <w:vAlign w:val="center"/>
            <w:hideMark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280.2</w:t>
            </w:r>
          </w:p>
        </w:tc>
        <w:tc>
          <w:tcPr>
            <w:tcW w:w="1219" w:type="dxa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91" w:type="dxa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280.2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296.8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120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281.7</w:t>
            </w:r>
          </w:p>
        </w:tc>
        <w:tc>
          <w:tcPr>
            <w:tcW w:w="1219" w:type="dxa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395.7</w:t>
            </w:r>
          </w:p>
        </w:tc>
        <w:tc>
          <w:tcPr>
            <w:tcW w:w="1191" w:type="dxa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281.7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2349FB" w:rsidRPr="00930A7E" w:rsidRDefault="002349FB" w:rsidP="00497EB8">
            <w:pPr>
              <w:jc w:val="center"/>
              <w:rPr>
                <w:color w:val="000000"/>
                <w:sz w:val="20"/>
                <w:szCs w:val="20"/>
              </w:rPr>
            </w:pPr>
            <w:r w:rsidRPr="00930A7E">
              <w:rPr>
                <w:color w:val="000000"/>
                <w:sz w:val="20"/>
                <w:szCs w:val="20"/>
              </w:rPr>
              <w:t>286.3</w:t>
            </w:r>
          </w:p>
        </w:tc>
      </w:tr>
      <w:tr w:rsidR="002349FB" w:rsidRPr="00E94F61" w:rsidTr="00497EB8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120</w:t>
            </w:r>
          </w:p>
        </w:tc>
        <w:tc>
          <w:tcPr>
            <w:tcW w:w="1276" w:type="dxa"/>
            <w:noWrap/>
            <w:vAlign w:val="center"/>
            <w:hideMark/>
          </w:tcPr>
          <w:p w:rsidR="002349FB" w:rsidRPr="00E94F61" w:rsidRDefault="002349FB" w:rsidP="00497EB8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Oli</w:t>
            </w:r>
          </w:p>
        </w:tc>
        <w:tc>
          <w:tcPr>
            <w:tcW w:w="1275" w:type="dxa"/>
            <w:shd w:val="clear" w:color="auto" w:fill="FF0000"/>
            <w:noWrap/>
            <w:vAlign w:val="center"/>
            <w:hideMark/>
          </w:tcPr>
          <w:p w:rsidR="002349FB" w:rsidRPr="00930A7E" w:rsidRDefault="002349FB" w:rsidP="00497EB8">
            <w:pPr>
              <w:jc w:val="center"/>
              <w:rPr>
                <w:sz w:val="20"/>
                <w:szCs w:val="20"/>
              </w:rPr>
            </w:pPr>
            <w:r w:rsidRPr="00930A7E">
              <w:rPr>
                <w:sz w:val="20"/>
                <w:szCs w:val="20"/>
              </w:rPr>
              <w:t>276</w:t>
            </w:r>
          </w:p>
        </w:tc>
        <w:tc>
          <w:tcPr>
            <w:tcW w:w="1219" w:type="dxa"/>
            <w:shd w:val="clear" w:color="auto" w:fill="FF0000"/>
            <w:vAlign w:val="center"/>
          </w:tcPr>
          <w:p w:rsidR="002349FB" w:rsidRPr="00930A7E" w:rsidRDefault="002349FB" w:rsidP="00497EB8">
            <w:pPr>
              <w:jc w:val="center"/>
              <w:rPr>
                <w:sz w:val="20"/>
                <w:szCs w:val="20"/>
              </w:rPr>
            </w:pPr>
            <w:r w:rsidRPr="00930A7E">
              <w:rPr>
                <w:sz w:val="20"/>
                <w:szCs w:val="20"/>
              </w:rPr>
              <w:t>291.8</w:t>
            </w:r>
          </w:p>
        </w:tc>
        <w:tc>
          <w:tcPr>
            <w:tcW w:w="1191" w:type="dxa"/>
            <w:shd w:val="clear" w:color="auto" w:fill="FF0000"/>
            <w:vAlign w:val="center"/>
          </w:tcPr>
          <w:p w:rsidR="002349FB" w:rsidRPr="00930A7E" w:rsidRDefault="002349FB" w:rsidP="00497EB8">
            <w:pPr>
              <w:jc w:val="center"/>
              <w:rPr>
                <w:sz w:val="20"/>
                <w:szCs w:val="20"/>
              </w:rPr>
            </w:pPr>
            <w:r w:rsidRPr="00930A7E">
              <w:rPr>
                <w:sz w:val="20"/>
                <w:szCs w:val="20"/>
              </w:rPr>
              <w:t>276</w:t>
            </w:r>
          </w:p>
        </w:tc>
        <w:tc>
          <w:tcPr>
            <w:tcW w:w="1087" w:type="dxa"/>
            <w:shd w:val="clear" w:color="auto" w:fill="FF0000"/>
            <w:vAlign w:val="center"/>
          </w:tcPr>
          <w:p w:rsidR="002349FB" w:rsidRPr="00930A7E" w:rsidRDefault="002349FB" w:rsidP="00497EB8">
            <w:pPr>
              <w:jc w:val="center"/>
              <w:rPr>
                <w:sz w:val="20"/>
                <w:szCs w:val="20"/>
              </w:rPr>
            </w:pPr>
            <w:r w:rsidRPr="00930A7E">
              <w:rPr>
                <w:sz w:val="20"/>
                <w:szCs w:val="20"/>
              </w:rPr>
              <w:t>281.2</w:t>
            </w:r>
          </w:p>
        </w:tc>
      </w:tr>
    </w:tbl>
    <w:p w:rsidR="002349FB" w:rsidRDefault="002349FB">
      <w:bookmarkStart w:id="0" w:name="_GoBack"/>
      <w:bookmarkEnd w:id="0"/>
    </w:p>
    <w:sectPr w:rsidR="00234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9FB"/>
    <w:rsid w:val="000F48F9"/>
    <w:rsid w:val="002349FB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3E2F46-36C8-44E9-BF1E-27FBD81E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9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49FB"/>
    <w:pPr>
      <w:spacing w:after="0" w:line="240" w:lineRule="auto"/>
    </w:pPr>
    <w:rPr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2025-05-03T16:11:00Z</dcterms:created>
  <dcterms:modified xsi:type="dcterms:W3CDTF">2025-05-03T16:13:00Z</dcterms:modified>
</cp:coreProperties>
</file>